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13" w:rsidRDefault="00EC4301" w:rsidP="001D4913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 w:rsidRPr="001D4913">
        <w:rPr>
          <w:b/>
          <w:sz w:val="36"/>
          <w:szCs w:val="36"/>
          <w:u w:val="single"/>
        </w:rPr>
        <w:t>Заседание Совета</w:t>
      </w:r>
      <w:r w:rsidR="00A27C55">
        <w:rPr>
          <w:b/>
          <w:sz w:val="36"/>
          <w:szCs w:val="36"/>
          <w:u w:val="single"/>
        </w:rPr>
        <w:t xml:space="preserve"> общественных организаций </w:t>
      </w:r>
      <w:r w:rsidRPr="001D4913">
        <w:rPr>
          <w:b/>
          <w:sz w:val="36"/>
          <w:szCs w:val="36"/>
          <w:u w:val="single"/>
        </w:rPr>
        <w:t xml:space="preserve"> </w:t>
      </w:r>
    </w:p>
    <w:p w:rsidR="001D4913" w:rsidRPr="001D4913" w:rsidRDefault="003660D0" w:rsidP="001D4913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по защите прав пациентов при </w:t>
      </w:r>
      <w:r>
        <w:rPr>
          <w:b/>
          <w:sz w:val="36"/>
          <w:szCs w:val="36"/>
          <w:u w:val="single"/>
          <w:lang w:val="en-US"/>
        </w:rPr>
        <w:t>T</w:t>
      </w:r>
      <w:r w:rsidR="001D4913" w:rsidRPr="001D4913">
        <w:rPr>
          <w:b/>
          <w:sz w:val="36"/>
          <w:szCs w:val="36"/>
          <w:u w:val="single"/>
        </w:rPr>
        <w:t xml:space="preserve">ерриториальном органе Федеральной службы по надзору в сфере </w:t>
      </w:r>
      <w:r w:rsidR="000201FD">
        <w:rPr>
          <w:b/>
          <w:sz w:val="36"/>
          <w:szCs w:val="36"/>
          <w:u w:val="single"/>
        </w:rPr>
        <w:t xml:space="preserve">здравоохранения </w:t>
      </w:r>
    </w:p>
    <w:p w:rsidR="001D4913" w:rsidRPr="001D4913" w:rsidRDefault="001D4913" w:rsidP="001D4913">
      <w:pPr>
        <w:tabs>
          <w:tab w:val="left" w:pos="5250"/>
        </w:tabs>
        <w:jc w:val="center"/>
        <w:rPr>
          <w:b/>
          <w:sz w:val="36"/>
          <w:szCs w:val="36"/>
          <w:u w:val="single"/>
        </w:rPr>
      </w:pPr>
      <w:r w:rsidRPr="001D4913">
        <w:rPr>
          <w:b/>
          <w:sz w:val="36"/>
          <w:szCs w:val="36"/>
          <w:u w:val="single"/>
        </w:rPr>
        <w:t>по Новосибирской области</w:t>
      </w:r>
    </w:p>
    <w:p w:rsidR="00EC4301" w:rsidRPr="0089515A" w:rsidRDefault="00EC4301" w:rsidP="00EC4301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C4301" w:rsidRPr="007B7AF9" w:rsidRDefault="00EC4301" w:rsidP="00EC430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4301" w:rsidRDefault="004230D0" w:rsidP="00EC4301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E6264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970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7AE">
        <w:rPr>
          <w:rFonts w:ascii="Times New Roman" w:hAnsi="Times New Roman" w:cs="Times New Roman"/>
          <w:sz w:val="28"/>
          <w:szCs w:val="28"/>
        </w:rPr>
        <w:t>201</w:t>
      </w:r>
      <w:r w:rsidR="000E6264">
        <w:rPr>
          <w:rFonts w:ascii="Times New Roman" w:hAnsi="Times New Roman" w:cs="Times New Roman"/>
          <w:sz w:val="28"/>
          <w:szCs w:val="28"/>
        </w:rPr>
        <w:t>9</w:t>
      </w:r>
      <w:r w:rsidR="00A27C55">
        <w:rPr>
          <w:rFonts w:ascii="Times New Roman" w:hAnsi="Times New Roman" w:cs="Times New Roman"/>
          <w:sz w:val="28"/>
          <w:szCs w:val="28"/>
        </w:rPr>
        <w:t xml:space="preserve"> </w:t>
      </w:r>
      <w:r w:rsidR="00EC4301" w:rsidRPr="00266E3B">
        <w:rPr>
          <w:rFonts w:ascii="Times New Roman" w:hAnsi="Times New Roman" w:cs="Times New Roman"/>
          <w:sz w:val="28"/>
          <w:szCs w:val="28"/>
        </w:rPr>
        <w:t xml:space="preserve"> г</w:t>
      </w:r>
      <w:r w:rsidR="00EE3672"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="00EC4301">
        <w:rPr>
          <w:rFonts w:ascii="Times New Roman" w:hAnsi="Times New Roman" w:cs="Times New Roman"/>
          <w:sz w:val="24"/>
          <w:szCs w:val="24"/>
        </w:rPr>
        <w:tab/>
      </w:r>
      <w:r w:rsidR="00EE36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4301" w:rsidRPr="00EF6D05"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EC4301" w:rsidRPr="00A23A00" w:rsidRDefault="00EC4301" w:rsidP="00EC4301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EC4301" w:rsidRDefault="00EC4301" w:rsidP="00EC4301">
      <w:pPr>
        <w:pStyle w:val="ConsPlusNonformat"/>
        <w:widowControl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501913" w:rsidRDefault="00501913" w:rsidP="00EC4301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301" w:rsidRPr="000E6264" w:rsidRDefault="00EC4301" w:rsidP="00EC430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4CFB">
        <w:rPr>
          <w:rFonts w:ascii="Times New Roman" w:hAnsi="Times New Roman" w:cs="Times New Roman"/>
          <w:sz w:val="28"/>
          <w:szCs w:val="28"/>
        </w:rPr>
        <w:t xml:space="preserve"> </w:t>
      </w:r>
      <w:r w:rsidRPr="000E6264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A23A00" w:rsidRPr="000E6264" w:rsidRDefault="00A23A00" w:rsidP="00A23A00">
      <w:pPr>
        <w:tabs>
          <w:tab w:val="left" w:pos="3045"/>
        </w:tabs>
        <w:jc w:val="both"/>
        <w:rPr>
          <w:sz w:val="28"/>
          <w:szCs w:val="28"/>
        </w:rPr>
      </w:pPr>
    </w:p>
    <w:p w:rsidR="004230D0" w:rsidRPr="004230D0" w:rsidRDefault="002D1CE6" w:rsidP="004230D0">
      <w:pPr>
        <w:tabs>
          <w:tab w:val="left" w:pos="3045"/>
        </w:tabs>
        <w:jc w:val="both"/>
        <w:rPr>
          <w:rFonts w:eastAsia="Calibri"/>
          <w:sz w:val="28"/>
          <w:szCs w:val="28"/>
          <w:lang w:eastAsia="en-US"/>
        </w:rPr>
      </w:pPr>
      <w:r w:rsidRPr="004230D0">
        <w:rPr>
          <w:sz w:val="28"/>
          <w:szCs w:val="28"/>
        </w:rPr>
        <w:t>1</w:t>
      </w:r>
      <w:r w:rsidR="000E6264" w:rsidRPr="004230D0">
        <w:rPr>
          <w:rFonts w:eastAsia="Calibri"/>
          <w:sz w:val="28"/>
          <w:szCs w:val="28"/>
          <w:lang w:eastAsia="en-US"/>
        </w:rPr>
        <w:t xml:space="preserve">. </w:t>
      </w:r>
      <w:r w:rsidR="004230D0" w:rsidRPr="004230D0">
        <w:rPr>
          <w:rFonts w:eastAsia="Calibri"/>
          <w:sz w:val="28"/>
          <w:szCs w:val="28"/>
          <w:lang w:eastAsia="en-US"/>
        </w:rPr>
        <w:t>Оказание медицинской помощи пациентам с острым нарушением мозгового кровообращения.</w:t>
      </w:r>
    </w:p>
    <w:p w:rsidR="004230D0" w:rsidRPr="004230D0" w:rsidRDefault="004230D0" w:rsidP="004230D0">
      <w:pPr>
        <w:tabs>
          <w:tab w:val="left" w:pos="3045"/>
        </w:tabs>
        <w:jc w:val="both"/>
        <w:rPr>
          <w:rFonts w:eastAsia="Calibri"/>
          <w:sz w:val="28"/>
          <w:szCs w:val="28"/>
          <w:lang w:eastAsia="en-US"/>
        </w:rPr>
      </w:pPr>
      <w:r w:rsidRPr="004230D0">
        <w:rPr>
          <w:rFonts w:eastAsia="Calibri"/>
          <w:sz w:val="28"/>
          <w:szCs w:val="28"/>
          <w:lang w:eastAsia="en-US"/>
        </w:rPr>
        <w:t>2. Утверждение Плана работы совета общественных организаций на 2019 год;</w:t>
      </w:r>
    </w:p>
    <w:p w:rsidR="004230D0" w:rsidRPr="004230D0" w:rsidRDefault="004230D0" w:rsidP="004230D0">
      <w:pPr>
        <w:tabs>
          <w:tab w:val="left" w:pos="3045"/>
        </w:tabs>
        <w:jc w:val="both"/>
        <w:rPr>
          <w:rFonts w:eastAsia="Calibri"/>
          <w:sz w:val="28"/>
          <w:szCs w:val="28"/>
          <w:lang w:eastAsia="en-US"/>
        </w:rPr>
      </w:pPr>
      <w:r w:rsidRPr="004230D0">
        <w:rPr>
          <w:rFonts w:eastAsia="Calibri"/>
          <w:sz w:val="28"/>
          <w:szCs w:val="28"/>
          <w:lang w:eastAsia="en-US"/>
        </w:rPr>
        <w:t>3. Вопросы ОНЛС граждан Новосибирской области.</w:t>
      </w:r>
    </w:p>
    <w:p w:rsidR="000E6264" w:rsidRPr="000E6264" w:rsidRDefault="000E6264" w:rsidP="004230D0">
      <w:pPr>
        <w:tabs>
          <w:tab w:val="left" w:pos="3045"/>
        </w:tabs>
        <w:jc w:val="both"/>
        <w:rPr>
          <w:rFonts w:eastAsia="Calibri"/>
          <w:sz w:val="28"/>
          <w:szCs w:val="28"/>
          <w:lang w:eastAsia="en-US"/>
        </w:rPr>
      </w:pPr>
    </w:p>
    <w:p w:rsidR="000E6264" w:rsidRDefault="000E6264" w:rsidP="004D3C3C">
      <w:pPr>
        <w:jc w:val="both"/>
        <w:rPr>
          <w:rFonts w:eastAsia="Calibri"/>
          <w:lang w:eastAsia="en-US"/>
        </w:rPr>
      </w:pPr>
    </w:p>
    <w:p w:rsidR="000E6264" w:rsidRDefault="000E6264" w:rsidP="004D3C3C">
      <w:pPr>
        <w:jc w:val="both"/>
        <w:rPr>
          <w:rFonts w:eastAsia="Calibri"/>
          <w:lang w:eastAsia="en-US"/>
        </w:rPr>
      </w:pPr>
    </w:p>
    <w:p w:rsidR="0089515A" w:rsidRPr="004D3C3C" w:rsidRDefault="0089515A" w:rsidP="004D3C3C">
      <w:pPr>
        <w:jc w:val="both"/>
        <w:rPr>
          <w:rFonts w:eastAsia="Calibri"/>
          <w:sz w:val="28"/>
          <w:szCs w:val="28"/>
          <w:lang w:eastAsia="en-US"/>
        </w:rPr>
      </w:pPr>
      <w:r w:rsidRPr="003E61E7">
        <w:rPr>
          <w:b/>
          <w:sz w:val="28"/>
          <w:szCs w:val="28"/>
        </w:rPr>
        <w:t xml:space="preserve">Председатель                                                  </w:t>
      </w:r>
      <w:r w:rsidR="00FF572C">
        <w:rPr>
          <w:b/>
          <w:sz w:val="28"/>
          <w:szCs w:val="28"/>
        </w:rPr>
        <w:t xml:space="preserve">                               </w:t>
      </w:r>
      <w:r w:rsidR="00067E8E">
        <w:rPr>
          <w:b/>
          <w:sz w:val="28"/>
          <w:szCs w:val="28"/>
        </w:rPr>
        <w:t xml:space="preserve">    </w:t>
      </w:r>
      <w:r w:rsidRPr="003E61E7">
        <w:rPr>
          <w:b/>
          <w:sz w:val="28"/>
          <w:szCs w:val="28"/>
        </w:rPr>
        <w:t>Е.Г.</w:t>
      </w:r>
      <w:r w:rsidR="00FF572C">
        <w:rPr>
          <w:b/>
          <w:sz w:val="28"/>
          <w:szCs w:val="28"/>
        </w:rPr>
        <w:t xml:space="preserve"> </w:t>
      </w:r>
      <w:proofErr w:type="spellStart"/>
      <w:r w:rsidRPr="003E61E7">
        <w:rPr>
          <w:b/>
          <w:sz w:val="28"/>
          <w:szCs w:val="28"/>
        </w:rPr>
        <w:t>Кондюрина</w:t>
      </w:r>
      <w:proofErr w:type="spellEnd"/>
    </w:p>
    <w:p w:rsidR="006F4D0D" w:rsidRDefault="006F4D0D" w:rsidP="0089515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0D" w:rsidRDefault="006F4D0D" w:rsidP="0089515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D0D" w:rsidRDefault="006F4D0D" w:rsidP="0089515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                                                                                        С.С. Сгибнева</w:t>
      </w:r>
    </w:p>
    <w:p w:rsidR="00D03A9F" w:rsidRDefault="00D03A9F" w:rsidP="0089515A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5A" w:rsidRPr="003E61E7" w:rsidRDefault="0089515A" w:rsidP="0089515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F89" w:rsidRDefault="00B32F89" w:rsidP="0089515A">
      <w:pPr>
        <w:tabs>
          <w:tab w:val="left" w:pos="7815"/>
        </w:tabs>
        <w:rPr>
          <w:b/>
          <w:sz w:val="28"/>
          <w:szCs w:val="28"/>
        </w:rPr>
      </w:pPr>
      <w:bookmarkStart w:id="0" w:name="_GoBack"/>
      <w:bookmarkEnd w:id="0"/>
    </w:p>
    <w:sectPr w:rsidR="00B32F89" w:rsidSect="00F010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03AFF"/>
    <w:multiLevelType w:val="hybridMultilevel"/>
    <w:tmpl w:val="09B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53BB"/>
    <w:multiLevelType w:val="hybridMultilevel"/>
    <w:tmpl w:val="7CDC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4301"/>
    <w:rsid w:val="000201FD"/>
    <w:rsid w:val="00042990"/>
    <w:rsid w:val="000659AF"/>
    <w:rsid w:val="00067E8E"/>
    <w:rsid w:val="00072DF3"/>
    <w:rsid w:val="000E6264"/>
    <w:rsid w:val="0018172B"/>
    <w:rsid w:val="001A25F4"/>
    <w:rsid w:val="001D4913"/>
    <w:rsid w:val="001F0BC0"/>
    <w:rsid w:val="00240545"/>
    <w:rsid w:val="002641F9"/>
    <w:rsid w:val="002B7B5B"/>
    <w:rsid w:val="002D1CE6"/>
    <w:rsid w:val="002E2207"/>
    <w:rsid w:val="00320FFF"/>
    <w:rsid w:val="00323B56"/>
    <w:rsid w:val="00353659"/>
    <w:rsid w:val="003660D0"/>
    <w:rsid w:val="003C0799"/>
    <w:rsid w:val="003C2C45"/>
    <w:rsid w:val="003C4728"/>
    <w:rsid w:val="003C4CFB"/>
    <w:rsid w:val="004230D0"/>
    <w:rsid w:val="004C0B60"/>
    <w:rsid w:val="004C3806"/>
    <w:rsid w:val="004D3C3C"/>
    <w:rsid w:val="004E0AAD"/>
    <w:rsid w:val="00501913"/>
    <w:rsid w:val="00522074"/>
    <w:rsid w:val="005C0FA9"/>
    <w:rsid w:val="00610E95"/>
    <w:rsid w:val="00626D5D"/>
    <w:rsid w:val="006F4D0D"/>
    <w:rsid w:val="00701A20"/>
    <w:rsid w:val="007159A9"/>
    <w:rsid w:val="00724F2F"/>
    <w:rsid w:val="00777B43"/>
    <w:rsid w:val="00783CB3"/>
    <w:rsid w:val="007E17A8"/>
    <w:rsid w:val="007F0D00"/>
    <w:rsid w:val="008320F9"/>
    <w:rsid w:val="0085110C"/>
    <w:rsid w:val="0089515A"/>
    <w:rsid w:val="008C0548"/>
    <w:rsid w:val="00901958"/>
    <w:rsid w:val="00903F84"/>
    <w:rsid w:val="00912A4E"/>
    <w:rsid w:val="00970879"/>
    <w:rsid w:val="009A5678"/>
    <w:rsid w:val="00A23A00"/>
    <w:rsid w:val="00A27C55"/>
    <w:rsid w:val="00A71FEE"/>
    <w:rsid w:val="00B01318"/>
    <w:rsid w:val="00B17B24"/>
    <w:rsid w:val="00B32F89"/>
    <w:rsid w:val="00B757AC"/>
    <w:rsid w:val="00B94CD1"/>
    <w:rsid w:val="00BD7926"/>
    <w:rsid w:val="00C74872"/>
    <w:rsid w:val="00CA1874"/>
    <w:rsid w:val="00D007AE"/>
    <w:rsid w:val="00D03A9F"/>
    <w:rsid w:val="00D33164"/>
    <w:rsid w:val="00D43D02"/>
    <w:rsid w:val="00DE7268"/>
    <w:rsid w:val="00E06AD8"/>
    <w:rsid w:val="00E26204"/>
    <w:rsid w:val="00EC4301"/>
    <w:rsid w:val="00EE3672"/>
    <w:rsid w:val="00F010A1"/>
    <w:rsid w:val="00F309EE"/>
    <w:rsid w:val="00F60FFD"/>
    <w:rsid w:val="00F84423"/>
    <w:rsid w:val="00FA3C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DC6E0-8849-4319-973E-D2C51473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43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50191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semiHidden/>
    <w:rsid w:val="0050191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94C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C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Галина Валерьевна</cp:lastModifiedBy>
  <cp:revision>2</cp:revision>
  <cp:lastPrinted>2019-02-06T08:29:00Z</cp:lastPrinted>
  <dcterms:created xsi:type="dcterms:W3CDTF">2019-02-20T04:20:00Z</dcterms:created>
  <dcterms:modified xsi:type="dcterms:W3CDTF">2019-02-20T04:20:00Z</dcterms:modified>
</cp:coreProperties>
</file>